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Pr="00F53C43" w:rsidRDefault="00F53C43" w:rsidP="00F53C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C43">
        <w:rPr>
          <w:rFonts w:ascii="Times New Roman" w:hAnsi="Times New Roman" w:cs="Times New Roman"/>
          <w:b/>
          <w:sz w:val="28"/>
          <w:szCs w:val="28"/>
        </w:rPr>
        <w:tab/>
        <w:t>Студенты непедагогических вузов могут преподавать в школах и колледжах профильные дисциплины.</w:t>
      </w:r>
    </w:p>
    <w:p w:rsidR="00F53C43" w:rsidRDefault="00F53C43" w:rsidP="00F53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от 31.07.2025 № 341-ФЗ внесены изменения в Федеральный закон «Об образовании в Российской Федерации».</w:t>
      </w:r>
    </w:p>
    <w:p w:rsidR="00F53C43" w:rsidRDefault="00F53C43" w:rsidP="00F53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нововведениям </w:t>
      </w:r>
      <w:r w:rsidRPr="00F53C43">
        <w:rPr>
          <w:rFonts w:ascii="Times New Roman" w:hAnsi="Times New Roman" w:cs="Times New Roman"/>
          <w:b/>
          <w:sz w:val="28"/>
          <w:szCs w:val="28"/>
        </w:rPr>
        <w:t>к преподаванию в школах могут быть допущены студенты вузов</w:t>
      </w:r>
      <w:r>
        <w:rPr>
          <w:rFonts w:ascii="Times New Roman" w:hAnsi="Times New Roman" w:cs="Times New Roman"/>
          <w:sz w:val="28"/>
          <w:szCs w:val="28"/>
        </w:rPr>
        <w:t>, успешно прошедшие не менее чем за три года обучения промежуточную аттестацию, в том числе по учебным дисциплинам (модулям) в области педагогической деятельности.</w:t>
      </w:r>
    </w:p>
    <w:p w:rsidR="00F53C43" w:rsidRDefault="00F53C43" w:rsidP="00F53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Указанные лица допускаются к занятию педагогической деятельностью </w:t>
      </w:r>
      <w:r w:rsidRPr="00F53C43">
        <w:rPr>
          <w:rFonts w:ascii="Times New Roman" w:hAnsi="Times New Roman" w:cs="Times New Roman"/>
          <w:b/>
          <w:sz w:val="28"/>
          <w:szCs w:val="28"/>
        </w:rPr>
        <w:t>по учебным предметам программ начального, основного и среднего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 специальности или направлению подготовки высшего образования.</w:t>
      </w:r>
      <w:bookmarkStart w:id="0" w:name="_GoBack"/>
      <w:bookmarkEnd w:id="0"/>
    </w:p>
    <w:p w:rsidR="00F53C43" w:rsidRDefault="00F53C43" w:rsidP="00F53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Соответствие образовательной программы высшего образования учебным предметам будет определяться работодателем.</w:t>
      </w:r>
    </w:p>
    <w:p w:rsidR="00F53C43" w:rsidRDefault="00F53C43" w:rsidP="00F53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C43" w:rsidRPr="00F53C43" w:rsidRDefault="00F53C43" w:rsidP="00F53C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3C43" w:rsidRPr="00F5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43"/>
    <w:rsid w:val="001E2BB6"/>
    <w:rsid w:val="005F60D2"/>
    <w:rsid w:val="00F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15CF"/>
  <w15:chartTrackingRefBased/>
  <w15:docId w15:val="{2A66E40A-55A8-4115-B63F-34B42B63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2025-08-19T12:02:00Z</dcterms:created>
  <dcterms:modified xsi:type="dcterms:W3CDTF">2025-08-19T12:08:00Z</dcterms:modified>
</cp:coreProperties>
</file>